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C948" w14:textId="77777777" w:rsidR="00077831" w:rsidRPr="00982917" w:rsidRDefault="00077831" w:rsidP="00077831">
      <w:pPr>
        <w:keepNext/>
        <w:keepLines/>
        <w:spacing w:before="120" w:after="120" w:line="240" w:lineRule="auto"/>
        <w:jc w:val="both"/>
        <w:outlineLvl w:val="0"/>
        <w:rPr>
          <w:rFonts w:ascii="Arial Narrow" w:eastAsia="Arial Narrow" w:hAnsi="Arial Narrow" w:cs="Arial Narrow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082F8AE1" w14:textId="77777777" w:rsidR="00077831" w:rsidRPr="00982917" w:rsidRDefault="00077831" w:rsidP="00077831">
      <w:pPr>
        <w:keepNext/>
        <w:keepLines/>
        <w:spacing w:before="120" w:after="120" w:line="240" w:lineRule="auto"/>
        <w:ind w:left="425" w:hanging="420"/>
        <w:jc w:val="both"/>
        <w:outlineLvl w:val="0"/>
        <w:rPr>
          <w:rFonts w:ascii="Arial Narrow" w:eastAsia="Arial Narrow" w:hAnsi="Arial Narrow" w:cs="Arial Narrow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982917">
        <w:rPr>
          <w:rFonts w:ascii="Arial Narrow" w:eastAsia="Arial Narrow" w:hAnsi="Arial Narrow" w:cs="Arial Narrow"/>
          <w:b/>
          <w:noProof/>
          <w:kern w:val="0"/>
          <w:sz w:val="24"/>
          <w:szCs w:val="24"/>
          <w:u w:val="single"/>
          <w:lang w:eastAsia="cs-CZ"/>
          <w14:ligatures w14:val="none"/>
        </w:rPr>
        <w:drawing>
          <wp:anchor distT="0" distB="0" distL="114300" distR="114300" simplePos="0" relativeHeight="251659264" behindDoc="0" locked="0" layoutInCell="1" allowOverlap="1" wp14:anchorId="1B09AD8C" wp14:editId="5D539CB0">
            <wp:simplePos x="0" y="0"/>
            <wp:positionH relativeFrom="column">
              <wp:posOffset>24130</wp:posOffset>
            </wp:positionH>
            <wp:positionV relativeFrom="paragraph">
              <wp:posOffset>17780</wp:posOffset>
            </wp:positionV>
            <wp:extent cx="628650" cy="638175"/>
            <wp:effectExtent l="0" t="0" r="0" b="9525"/>
            <wp:wrapSquare wrapText="bothSides"/>
            <wp:docPr id="1" name="Obrázek 1" descr="Obsah obrázku text, monitor, obrazovka, elektron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monitor, obrazovka, elektron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917">
        <w:rPr>
          <w:rFonts w:ascii="Arial Narrow" w:eastAsia="Arial Narrow" w:hAnsi="Arial Narrow" w:cs="Arial Narrow"/>
          <w:b/>
          <w:kern w:val="0"/>
          <w:sz w:val="24"/>
          <w:szCs w:val="24"/>
          <w:u w:val="single"/>
          <w:lang w:eastAsia="cs-CZ"/>
          <w14:ligatures w14:val="none"/>
        </w:rPr>
        <w:t xml:space="preserve">Gymnázium Joachima </w:t>
      </w:r>
      <w:proofErr w:type="spellStart"/>
      <w:r w:rsidRPr="00982917">
        <w:rPr>
          <w:rFonts w:ascii="Arial Narrow" w:eastAsia="Arial Narrow" w:hAnsi="Arial Narrow" w:cs="Arial Narrow"/>
          <w:b/>
          <w:kern w:val="0"/>
          <w:sz w:val="24"/>
          <w:szCs w:val="24"/>
          <w:u w:val="single"/>
          <w:lang w:eastAsia="cs-CZ"/>
          <w14:ligatures w14:val="none"/>
        </w:rPr>
        <w:t>Barranda</w:t>
      </w:r>
      <w:proofErr w:type="spellEnd"/>
      <w:r w:rsidRPr="00982917">
        <w:rPr>
          <w:rFonts w:ascii="Arial Narrow" w:eastAsia="Arial Narrow" w:hAnsi="Arial Narrow" w:cs="Arial Narrow"/>
          <w:b/>
          <w:kern w:val="0"/>
          <w:sz w:val="24"/>
          <w:szCs w:val="24"/>
          <w:u w:val="single"/>
          <w:lang w:eastAsia="cs-CZ"/>
          <w14:ligatures w14:val="none"/>
        </w:rPr>
        <w:t xml:space="preserve">, Beroun, Talichova 824, 266 01 Beroun </w:t>
      </w:r>
    </w:p>
    <w:p w14:paraId="22EF844D" w14:textId="77777777" w:rsidR="00077831" w:rsidRPr="00982917" w:rsidRDefault="00077831" w:rsidP="0007783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98291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Tel: +420 311 623 435, </w:t>
      </w:r>
      <w:r w:rsidRPr="009829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  <w:t>+420 311 621 232</w:t>
      </w:r>
      <w:r w:rsidRPr="0098291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, +420 799 542 877</w:t>
      </w:r>
    </w:p>
    <w:p w14:paraId="59B3380A" w14:textId="77777777" w:rsidR="00077831" w:rsidRPr="00982917" w:rsidRDefault="00077831" w:rsidP="0007783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98291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reditelna@gymberoun.cz,  IČ: 47558407,  </w:t>
      </w:r>
      <w:proofErr w:type="spellStart"/>
      <w:r w:rsidRPr="0098291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č.ú</w:t>
      </w:r>
      <w:proofErr w:type="spellEnd"/>
      <w:r w:rsidRPr="0098291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. 775 711 0297 / 0100 u KB Beroun</w:t>
      </w:r>
    </w:p>
    <w:p w14:paraId="4B79CF11" w14:textId="77777777" w:rsidR="00077831" w:rsidRPr="00982917" w:rsidRDefault="00077831" w:rsidP="0007783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F8651DE" w14:textId="77777777" w:rsidR="00FE478C" w:rsidRDefault="00FE478C"/>
    <w:p w14:paraId="32E2303D" w14:textId="1F5B2AD9" w:rsidR="00077831" w:rsidRPr="000E79B5" w:rsidRDefault="00077831" w:rsidP="000E79B5">
      <w:pPr>
        <w:jc w:val="center"/>
        <w:rPr>
          <w:b/>
          <w:bCs/>
          <w:sz w:val="32"/>
          <w:szCs w:val="32"/>
        </w:rPr>
      </w:pPr>
      <w:r w:rsidRPr="000E79B5">
        <w:rPr>
          <w:b/>
          <w:bCs/>
          <w:sz w:val="32"/>
          <w:szCs w:val="32"/>
        </w:rPr>
        <w:t>Formulář kandidatury do školské rady pro volby 2024</w:t>
      </w:r>
    </w:p>
    <w:p w14:paraId="73047F06" w14:textId="77777777" w:rsidR="00077831" w:rsidRDefault="00077831"/>
    <w:p w14:paraId="5FC20FEB" w14:textId="2DD78EC2" w:rsidR="00077831" w:rsidRDefault="00077831">
      <w:pPr>
        <w:rPr>
          <w:sz w:val="24"/>
          <w:szCs w:val="24"/>
        </w:rPr>
      </w:pPr>
      <w:r w:rsidRPr="000E79B5">
        <w:rPr>
          <w:sz w:val="24"/>
          <w:szCs w:val="24"/>
        </w:rPr>
        <w:t>Jméno a příjmení kandidáta:</w:t>
      </w:r>
    </w:p>
    <w:p w14:paraId="4ED27B5D" w14:textId="77777777" w:rsidR="000E79B5" w:rsidRPr="000E79B5" w:rsidRDefault="000E79B5">
      <w:pPr>
        <w:rPr>
          <w:sz w:val="24"/>
          <w:szCs w:val="24"/>
        </w:rPr>
      </w:pPr>
    </w:p>
    <w:p w14:paraId="45567BC6" w14:textId="5B83E77C" w:rsidR="00077831" w:rsidRDefault="00077831">
      <w:pPr>
        <w:rPr>
          <w:sz w:val="24"/>
          <w:szCs w:val="24"/>
        </w:rPr>
      </w:pPr>
      <w:r w:rsidRPr="000E79B5">
        <w:rPr>
          <w:sz w:val="24"/>
          <w:szCs w:val="24"/>
        </w:rPr>
        <w:t>Adresa trvalého pobytu:</w:t>
      </w:r>
    </w:p>
    <w:p w14:paraId="7B06A0F3" w14:textId="77777777" w:rsidR="000E79B5" w:rsidRPr="000E79B5" w:rsidRDefault="000E79B5">
      <w:pPr>
        <w:rPr>
          <w:sz w:val="24"/>
          <w:szCs w:val="24"/>
        </w:rPr>
      </w:pPr>
    </w:p>
    <w:p w14:paraId="364B1CA7" w14:textId="5A7B1525" w:rsidR="00077831" w:rsidRDefault="00077831">
      <w:pPr>
        <w:rPr>
          <w:sz w:val="24"/>
          <w:szCs w:val="24"/>
        </w:rPr>
      </w:pPr>
      <w:r w:rsidRPr="000E79B5">
        <w:rPr>
          <w:sz w:val="24"/>
          <w:szCs w:val="24"/>
        </w:rPr>
        <w:t>E-mailová adresa:</w:t>
      </w:r>
    </w:p>
    <w:p w14:paraId="2BFA7B43" w14:textId="77777777" w:rsidR="000E79B5" w:rsidRPr="000E79B5" w:rsidRDefault="000E79B5">
      <w:pPr>
        <w:rPr>
          <w:sz w:val="24"/>
          <w:szCs w:val="24"/>
        </w:rPr>
      </w:pPr>
    </w:p>
    <w:p w14:paraId="3F870E3A" w14:textId="3DACA6A8" w:rsidR="00077831" w:rsidRPr="000E79B5" w:rsidRDefault="00077831">
      <w:pPr>
        <w:rPr>
          <w:sz w:val="24"/>
          <w:szCs w:val="24"/>
        </w:rPr>
      </w:pPr>
      <w:r w:rsidRPr="000E79B5">
        <w:rPr>
          <w:sz w:val="24"/>
          <w:szCs w:val="24"/>
        </w:rPr>
        <w:t>Mobilní telefon:</w:t>
      </w:r>
    </w:p>
    <w:p w14:paraId="572A6146" w14:textId="77777777" w:rsidR="00077831" w:rsidRPr="000E79B5" w:rsidRDefault="00077831">
      <w:pPr>
        <w:rPr>
          <w:sz w:val="24"/>
          <w:szCs w:val="24"/>
        </w:rPr>
      </w:pPr>
    </w:p>
    <w:p w14:paraId="02B528DD" w14:textId="5F2BFA33" w:rsidR="00077831" w:rsidRPr="000E79B5" w:rsidRDefault="00077831">
      <w:pPr>
        <w:rPr>
          <w:sz w:val="24"/>
          <w:szCs w:val="24"/>
        </w:rPr>
      </w:pPr>
      <w:r w:rsidRPr="000E79B5">
        <w:rPr>
          <w:sz w:val="24"/>
          <w:szCs w:val="24"/>
        </w:rPr>
        <w:t xml:space="preserve">Kandiduji do Školské rady Gymnázia Joachima </w:t>
      </w:r>
      <w:proofErr w:type="spellStart"/>
      <w:r w:rsidRPr="000E79B5">
        <w:rPr>
          <w:sz w:val="24"/>
          <w:szCs w:val="24"/>
        </w:rPr>
        <w:t>Barranda</w:t>
      </w:r>
      <w:proofErr w:type="spellEnd"/>
      <w:r w:rsidRPr="000E79B5">
        <w:rPr>
          <w:sz w:val="24"/>
          <w:szCs w:val="24"/>
        </w:rPr>
        <w:t>, Beroun pro období 2024 – 2027.</w:t>
      </w:r>
    </w:p>
    <w:p w14:paraId="3365774E" w14:textId="77777777" w:rsidR="00077831" w:rsidRPr="000E79B5" w:rsidRDefault="00077831">
      <w:pPr>
        <w:rPr>
          <w:sz w:val="24"/>
          <w:szCs w:val="24"/>
        </w:rPr>
      </w:pPr>
    </w:p>
    <w:p w14:paraId="21757E40" w14:textId="384022A8" w:rsidR="00077831" w:rsidRPr="000E79B5" w:rsidRDefault="00077831">
      <w:pPr>
        <w:rPr>
          <w:sz w:val="24"/>
          <w:szCs w:val="24"/>
        </w:rPr>
      </w:pPr>
      <w:r w:rsidRPr="000E79B5">
        <w:rPr>
          <w:sz w:val="24"/>
          <w:szCs w:val="24"/>
        </w:rPr>
        <w:t xml:space="preserve">Kandiduji do části školské rady volené zletilými žáky školy a zákonnými zástupci nezletilých žáků </w:t>
      </w:r>
      <w:r w:rsidR="000E79B5" w:rsidRPr="000E79B5">
        <w:rPr>
          <w:sz w:val="24"/>
          <w:szCs w:val="24"/>
        </w:rPr>
        <w:t xml:space="preserve">školy. </w:t>
      </w:r>
    </w:p>
    <w:p w14:paraId="7AC505CE" w14:textId="77777777" w:rsidR="000E79B5" w:rsidRDefault="000E79B5">
      <w:pPr>
        <w:rPr>
          <w:sz w:val="24"/>
          <w:szCs w:val="24"/>
        </w:rPr>
      </w:pPr>
    </w:p>
    <w:p w14:paraId="10884AF7" w14:textId="77777777" w:rsidR="000E79B5" w:rsidRDefault="000E79B5">
      <w:pPr>
        <w:rPr>
          <w:sz w:val="24"/>
          <w:szCs w:val="24"/>
        </w:rPr>
      </w:pPr>
    </w:p>
    <w:p w14:paraId="2E7C2636" w14:textId="77777777" w:rsidR="000E79B5" w:rsidRDefault="000E79B5">
      <w:pPr>
        <w:rPr>
          <w:sz w:val="24"/>
          <w:szCs w:val="24"/>
        </w:rPr>
      </w:pPr>
    </w:p>
    <w:p w14:paraId="0AD78D6B" w14:textId="77777777" w:rsidR="000E79B5" w:rsidRPr="000E79B5" w:rsidRDefault="000E79B5">
      <w:pPr>
        <w:rPr>
          <w:sz w:val="24"/>
          <w:szCs w:val="24"/>
        </w:rPr>
      </w:pPr>
    </w:p>
    <w:p w14:paraId="1254B78E" w14:textId="66E95734" w:rsidR="000E79B5" w:rsidRPr="000E79B5" w:rsidRDefault="000E79B5">
      <w:pPr>
        <w:rPr>
          <w:sz w:val="24"/>
          <w:szCs w:val="24"/>
        </w:rPr>
      </w:pPr>
      <w:r w:rsidRPr="000E79B5">
        <w:rPr>
          <w:sz w:val="24"/>
          <w:szCs w:val="24"/>
        </w:rPr>
        <w:t>Datum:</w:t>
      </w:r>
    </w:p>
    <w:p w14:paraId="7F0EA7FB" w14:textId="5553DB7A" w:rsidR="000E79B5" w:rsidRPr="000E79B5" w:rsidRDefault="000E79B5">
      <w:pPr>
        <w:rPr>
          <w:sz w:val="24"/>
          <w:szCs w:val="24"/>
        </w:rPr>
      </w:pPr>
      <w:r w:rsidRPr="000E79B5">
        <w:rPr>
          <w:sz w:val="24"/>
          <w:szCs w:val="24"/>
        </w:rPr>
        <w:t>Podpis kandidáta:</w:t>
      </w:r>
    </w:p>
    <w:sectPr w:rsidR="000E79B5" w:rsidRPr="000E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31"/>
    <w:rsid w:val="00077831"/>
    <w:rsid w:val="000E79B5"/>
    <w:rsid w:val="00650940"/>
    <w:rsid w:val="00B73C75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D42C"/>
  <w15:chartTrackingRefBased/>
  <w15:docId w15:val="{86D41221-DA3A-4094-B3CD-852CE7C8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831"/>
  </w:style>
  <w:style w:type="paragraph" w:styleId="Nadpis1">
    <w:name w:val="heading 1"/>
    <w:basedOn w:val="Normln"/>
    <w:next w:val="Normln"/>
    <w:link w:val="Nadpis1Char"/>
    <w:uiPriority w:val="9"/>
    <w:qFormat/>
    <w:rsid w:val="00077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7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7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7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7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7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7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7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7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7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7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783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783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78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78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78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78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7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7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7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78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78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783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7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783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7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Klimentová</dc:creator>
  <cp:keywords/>
  <dc:description/>
  <cp:lastModifiedBy>Hana Klimentová</cp:lastModifiedBy>
  <cp:revision>1</cp:revision>
  <dcterms:created xsi:type="dcterms:W3CDTF">2024-09-27T06:45:00Z</dcterms:created>
  <dcterms:modified xsi:type="dcterms:W3CDTF">2024-09-27T07:02:00Z</dcterms:modified>
</cp:coreProperties>
</file>